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CCA9D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123</w:t>
      </w:r>
    </w:p>
    <w:p w14:paraId="3EE9FF73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456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93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2026-08-25T12:23:58Z</dcterms:created>
  <dc:creator>hly</dc:creator>
  <cp:lastModifiedBy>hly</cp:lastModifiedBy>
  <dcterms:modified xsi:type="dcterms:W3CDTF">2026-08-25T12:24:04Z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eyJoZGlkIjoiYTAwYzljNGNlZmQ4NzVlMTM3ZTdmYmI2YjgzNWExNjkifQ==</vt:lpwstr>
  </property>
  <property fmtid="{D5CDD505-2E9C-101B-9397-08002B2CF9AE}" pid="4" name="ICV">
    <vt:lpwstr>8A55DCAA72F84667B8FF448B2ED200EA_12</vt:lpwstr>
  </property>
</Properties>
</file>